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4" w:type="pct"/>
        <w:tblInd w:w="-7" w:type="dxa"/>
        <w:tblCellMar>
          <w:left w:w="0" w:type="dxa"/>
          <w:right w:w="0" w:type="dxa"/>
        </w:tblCellMar>
        <w:tblLook w:val="00A0"/>
      </w:tblPr>
      <w:tblGrid>
        <w:gridCol w:w="230"/>
        <w:gridCol w:w="471"/>
        <w:gridCol w:w="1750"/>
        <w:gridCol w:w="1556"/>
        <w:gridCol w:w="390"/>
        <w:gridCol w:w="683"/>
        <w:gridCol w:w="346"/>
        <w:gridCol w:w="431"/>
        <w:gridCol w:w="644"/>
        <w:gridCol w:w="28"/>
        <w:gridCol w:w="194"/>
        <w:gridCol w:w="678"/>
        <w:gridCol w:w="964"/>
        <w:gridCol w:w="1045"/>
      </w:tblGrid>
      <w:tr w:rsidR="000063EC" w:rsidRPr="00A95466" w:rsidTr="00F43860">
        <w:tc>
          <w:tcPr>
            <w:tcW w:w="1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77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ЭМИТЕНТНИНГ НОМИ</w:t>
            </w:r>
          </w:p>
        </w:tc>
      </w:tr>
      <w:tr w:rsidR="000063EC" w:rsidRPr="00A95466" w:rsidTr="00F43860">
        <w:tc>
          <w:tcPr>
            <w:tcW w:w="1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Тўлиқ:</w:t>
            </w:r>
          </w:p>
        </w:tc>
        <w:tc>
          <w:tcPr>
            <w:tcW w:w="154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>Aksiyadorlik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>jamiyati</w:t>
            </w:r>
            <w:proofErr w:type="spellEnd"/>
          </w:p>
        </w:tc>
      </w:tr>
      <w:tr w:rsidR="000063EC" w:rsidRPr="00A95466" w:rsidTr="00F43860">
        <w:tc>
          <w:tcPr>
            <w:tcW w:w="1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Қисқартирилган:</w:t>
            </w:r>
          </w:p>
        </w:tc>
        <w:tc>
          <w:tcPr>
            <w:tcW w:w="154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” </w:t>
            </w:r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>AJ</w:t>
            </w:r>
          </w:p>
        </w:tc>
      </w:tr>
      <w:tr w:rsidR="000063EC" w:rsidRPr="00A95466" w:rsidTr="00F43860">
        <w:tc>
          <w:tcPr>
            <w:tcW w:w="1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Биржа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тикерининг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номи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:*</w:t>
            </w:r>
          </w:p>
        </w:tc>
        <w:tc>
          <w:tcPr>
            <w:tcW w:w="154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63EC" w:rsidRPr="00A95466" w:rsidTr="00F43860">
        <w:tc>
          <w:tcPr>
            <w:tcW w:w="12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77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АЛОҚА МАЪЛУМОТЛАРИ</w:t>
            </w:r>
          </w:p>
        </w:tc>
      </w:tr>
      <w:tr w:rsidR="000063EC" w:rsidRPr="00A95466" w:rsidTr="00F43860">
        <w:tc>
          <w:tcPr>
            <w:tcW w:w="12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Жойлашган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ери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4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Тошкент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шахар</w:t>
            </w:r>
            <w:proofErr w:type="spellEnd"/>
          </w:p>
        </w:tc>
      </w:tr>
      <w:tr w:rsidR="000063EC" w:rsidRPr="00A95466" w:rsidTr="00F43860">
        <w:tc>
          <w:tcPr>
            <w:tcW w:w="12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Почта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манзили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4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 xml:space="preserve">100060,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Тошкент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ш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Я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шнобод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тумани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Элбек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ў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 xml:space="preserve">часи,37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уй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063EC" w:rsidRPr="00A95466" w:rsidTr="00F43860">
        <w:tc>
          <w:tcPr>
            <w:tcW w:w="12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Электрон почта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манзили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:*</w:t>
            </w:r>
          </w:p>
        </w:tc>
        <w:tc>
          <w:tcPr>
            <w:tcW w:w="154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" w:history="1">
              <w:r w:rsidRPr="00A95466">
                <w:rPr>
                  <w:rStyle w:val="a3"/>
                  <w:rFonts w:ascii="Times New Roman" w:hAnsi="Times New Roman"/>
                  <w:sz w:val="20"/>
                  <w:szCs w:val="20"/>
                  <w:lang w:val="uz-Cyrl-UZ"/>
                </w:rPr>
                <w:t>gallaalteg@mail.ru</w:t>
              </w:r>
            </w:hyperlink>
          </w:p>
        </w:tc>
      </w:tr>
      <w:tr w:rsidR="000063EC" w:rsidRPr="00A95466" w:rsidTr="00F43860">
        <w:tc>
          <w:tcPr>
            <w:tcW w:w="12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Расмий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веб-сайти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:*</w:t>
            </w:r>
          </w:p>
        </w:tc>
        <w:tc>
          <w:tcPr>
            <w:tcW w:w="154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  <w:lang w:val="en-US"/>
              </w:rPr>
              <w:t>gallaalteg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  <w:lang w:val="en-US"/>
              </w:rPr>
              <w:t>uz</w:t>
            </w:r>
            <w:proofErr w:type="spellEnd"/>
          </w:p>
        </w:tc>
      </w:tr>
      <w:tr w:rsidR="000063EC" w:rsidRPr="00A95466" w:rsidTr="00F43860">
        <w:tc>
          <w:tcPr>
            <w:tcW w:w="12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877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МУҲИМ ФАКТ ТЎҒРИСИДА АХБОРОТ</w:t>
            </w:r>
          </w:p>
        </w:tc>
      </w:tr>
      <w:tr w:rsidR="000063EC" w:rsidRPr="00A95466" w:rsidTr="00F43860">
        <w:tc>
          <w:tcPr>
            <w:tcW w:w="12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 xml:space="preserve">Муҳим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фактнинг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рақами:</w:t>
            </w:r>
          </w:p>
        </w:tc>
        <w:tc>
          <w:tcPr>
            <w:tcW w:w="154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</w:tr>
      <w:tr w:rsidR="000063EC" w:rsidRPr="00A95466" w:rsidTr="00F43860">
        <w:tc>
          <w:tcPr>
            <w:tcW w:w="12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 xml:space="preserve">Муҳим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фактнинг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номи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54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2039327"/>
            <w:bookmarkEnd w:id="0"/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Эмитентнинг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юқори бошқарув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органи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томонидан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қабул қилинган қарорлар</w:t>
            </w:r>
          </w:p>
        </w:tc>
      </w:tr>
      <w:tr w:rsidR="000063EC" w:rsidRPr="00A95466" w:rsidTr="00F43860">
        <w:tc>
          <w:tcPr>
            <w:tcW w:w="12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2" w:type="pct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Умумий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йиғилиш </w:t>
            </w:r>
            <w:proofErr w:type="gramStart"/>
            <w:r w:rsidRPr="00A95466">
              <w:rPr>
                <w:rFonts w:ascii="Times New Roman" w:hAnsi="Times New Roman"/>
                <w:sz w:val="20"/>
                <w:szCs w:val="20"/>
              </w:rPr>
              <w:t>тури</w:t>
            </w:r>
            <w:proofErr w:type="gramEnd"/>
            <w:r w:rsidRPr="00A95466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54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йиллик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063EC" w:rsidRPr="00A95466" w:rsidTr="00F43860">
        <w:tc>
          <w:tcPr>
            <w:tcW w:w="12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2" w:type="pct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FFFF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color w:val="FFFFFF"/>
                <w:sz w:val="20"/>
                <w:szCs w:val="20"/>
              </w:rPr>
              <w:t>навбатдан</w:t>
            </w:r>
            <w:proofErr w:type="spellEnd"/>
            <w:r w:rsidRPr="00A95466">
              <w:rPr>
                <w:rFonts w:ascii="Times New Roman" w:hAnsi="Times New Roman"/>
                <w:color w:val="FFFFFF"/>
                <w:sz w:val="20"/>
                <w:szCs w:val="20"/>
              </w:rPr>
              <w:t xml:space="preserve"> ташқари</w:t>
            </w:r>
          </w:p>
        </w:tc>
      </w:tr>
      <w:tr w:rsidR="000063EC" w:rsidRPr="00A95466" w:rsidTr="00F43860">
        <w:tc>
          <w:tcPr>
            <w:tcW w:w="12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Умумий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йиғилиш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ўтказиш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санаси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4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063EC" w:rsidRPr="00A95466" w:rsidRDefault="000624C2" w:rsidP="000624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09</w:t>
            </w:r>
            <w:r w:rsidR="000063EC">
              <w:rPr>
                <w:rFonts w:ascii="Times New Roman" w:hAnsi="Times New Roman"/>
                <w:sz w:val="20"/>
                <w:szCs w:val="20"/>
                <w:lang w:val="uz-Cyrl-U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12</w:t>
            </w:r>
            <w:r w:rsidR="000063EC">
              <w:rPr>
                <w:rFonts w:ascii="Times New Roman" w:hAnsi="Times New Roman"/>
                <w:sz w:val="20"/>
                <w:szCs w:val="20"/>
                <w:lang w:val="uz-Cyrl-UZ"/>
              </w:rPr>
              <w:t>.2022</w:t>
            </w:r>
            <w:r w:rsidR="000063EC" w:rsidRPr="00A954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063EC" w:rsidRPr="00A95466">
              <w:rPr>
                <w:rFonts w:ascii="Times New Roman" w:hAnsi="Times New Roman"/>
                <w:sz w:val="20"/>
                <w:szCs w:val="20"/>
              </w:rPr>
              <w:t>й</w:t>
            </w:r>
            <w:proofErr w:type="spellEnd"/>
            <w:r w:rsidR="000063EC" w:rsidRPr="00A954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063EC" w:rsidRPr="00A95466" w:rsidTr="00F43860">
        <w:tc>
          <w:tcPr>
            <w:tcW w:w="12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Умумий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йиғилиш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баённомаси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тузилган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сана:</w:t>
            </w:r>
          </w:p>
        </w:tc>
        <w:tc>
          <w:tcPr>
            <w:tcW w:w="154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063EC" w:rsidRPr="00A95466" w:rsidRDefault="000624C2" w:rsidP="000624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12</w:t>
            </w:r>
            <w:r w:rsidR="000063EC" w:rsidRPr="00A9546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0063EC" w:rsidRPr="00A95466">
              <w:rPr>
                <w:rFonts w:ascii="Times New Roman" w:hAnsi="Times New Roman"/>
                <w:sz w:val="20"/>
                <w:szCs w:val="20"/>
              </w:rPr>
              <w:t>.20</w:t>
            </w:r>
            <w:r w:rsidR="000063EC">
              <w:rPr>
                <w:rFonts w:ascii="Times New Roman" w:hAnsi="Times New Roman"/>
                <w:sz w:val="20"/>
                <w:szCs w:val="20"/>
              </w:rPr>
              <w:t>22</w:t>
            </w:r>
            <w:r w:rsidR="000063EC" w:rsidRPr="00A954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063EC" w:rsidRPr="00A95466">
              <w:rPr>
                <w:rFonts w:ascii="Times New Roman" w:hAnsi="Times New Roman"/>
                <w:sz w:val="20"/>
                <w:szCs w:val="20"/>
              </w:rPr>
              <w:t>й</w:t>
            </w:r>
            <w:proofErr w:type="spellEnd"/>
            <w:r w:rsidR="000063EC" w:rsidRPr="00A954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063EC" w:rsidRPr="00A95466" w:rsidTr="00F43860">
        <w:tc>
          <w:tcPr>
            <w:tcW w:w="12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Умумий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йиғилиш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ўтказилган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жой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4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Тошкент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ш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Я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шнобод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тумани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Элбек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ў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 xml:space="preserve">часи,37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уй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>.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0063EC" w:rsidRPr="00A95466" w:rsidTr="00F43860">
        <w:tc>
          <w:tcPr>
            <w:tcW w:w="12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Умумий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йиғилиш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кворуми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4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624C2">
              <w:rPr>
                <w:rFonts w:ascii="Times New Roman" w:hAnsi="Times New Roman"/>
                <w:color w:val="FF0000"/>
                <w:sz w:val="20"/>
                <w:szCs w:val="20"/>
                <w:lang w:val="uz-Cyrl-UZ"/>
              </w:rPr>
              <w:t>66,66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%</w:t>
            </w:r>
          </w:p>
        </w:tc>
      </w:tr>
      <w:tr w:rsidR="000063EC" w:rsidRPr="00A95466" w:rsidTr="00F43860">
        <w:tc>
          <w:tcPr>
            <w:tcW w:w="12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64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Овоз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беришга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қўйилган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масалалар</w:t>
            </w:r>
            <w:proofErr w:type="spellEnd"/>
          </w:p>
        </w:tc>
        <w:tc>
          <w:tcPr>
            <w:tcW w:w="2663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Овоз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бериш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якунлари</w:t>
            </w:r>
            <w:proofErr w:type="spellEnd"/>
          </w:p>
        </w:tc>
      </w:tr>
      <w:tr w:rsidR="000063EC" w:rsidRPr="00A95466" w:rsidTr="00F43860">
        <w:tc>
          <w:tcPr>
            <w:tcW w:w="12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ёқлаш</w:t>
            </w:r>
          </w:p>
        </w:tc>
        <w:tc>
          <w:tcPr>
            <w:tcW w:w="8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қарши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бетарафлар</w:t>
            </w:r>
            <w:proofErr w:type="spellEnd"/>
          </w:p>
        </w:tc>
      </w:tr>
      <w:tr w:rsidR="000063EC" w:rsidRPr="00A95466" w:rsidTr="00F43860">
        <w:tc>
          <w:tcPr>
            <w:tcW w:w="12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сони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сони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сони</w:t>
            </w:r>
          </w:p>
        </w:tc>
      </w:tr>
      <w:tr w:rsidR="000063EC" w:rsidRPr="00A95466" w:rsidTr="00F43860">
        <w:tc>
          <w:tcPr>
            <w:tcW w:w="12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1.</w:t>
            </w:r>
          </w:p>
        </w:tc>
        <w:tc>
          <w:tcPr>
            <w:tcW w:w="19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063EC" w:rsidRPr="00DC335B" w:rsidRDefault="000063EC" w:rsidP="008440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C335B">
              <w:rPr>
                <w:rFonts w:ascii="Times New Roman" w:hAnsi="Times New Roman"/>
                <w:sz w:val="20"/>
                <w:szCs w:val="20"/>
                <w:lang w:val="uz-Cyrl-UZ"/>
              </w:rPr>
              <w:t>Навбатдан ташқари умумий йиғилиш ишчи органи таркибини сайлаш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063EC" w:rsidRPr="00A95466" w:rsidRDefault="000063EC" w:rsidP="00844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063EC" w:rsidRPr="00EF336E" w:rsidRDefault="000063EC" w:rsidP="00844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F336E">
              <w:rPr>
                <w:rFonts w:ascii="Times New Roman" w:hAnsi="Times New Roman"/>
                <w:sz w:val="18"/>
                <w:szCs w:val="18"/>
                <w:lang w:val="uz-Cyrl-UZ"/>
              </w:rPr>
              <w:t>1 704 703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063EC" w:rsidRPr="00A95466" w:rsidRDefault="000063EC" w:rsidP="00844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63EC" w:rsidRPr="00A95466" w:rsidRDefault="000063EC" w:rsidP="00844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63EC" w:rsidRPr="00A95466" w:rsidRDefault="000063EC" w:rsidP="00844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</w:tr>
      <w:tr w:rsidR="000063EC" w:rsidRPr="00A95466" w:rsidTr="00F43860">
        <w:tc>
          <w:tcPr>
            <w:tcW w:w="12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2.</w:t>
            </w:r>
          </w:p>
        </w:tc>
        <w:tc>
          <w:tcPr>
            <w:tcW w:w="19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063EC" w:rsidRPr="00A95466" w:rsidRDefault="000063EC" w:rsidP="008440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Саноқ комиссияси  аъзолари сони ва таркибини сайлаш. </w:t>
            </w:r>
          </w:p>
          <w:p w:rsidR="000063EC" w:rsidRPr="00A95466" w:rsidRDefault="000063EC" w:rsidP="008440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063EC" w:rsidRPr="00A95466" w:rsidRDefault="000063EC" w:rsidP="00844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063EC" w:rsidRPr="00EF336E" w:rsidRDefault="000063EC" w:rsidP="00844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F336E">
              <w:rPr>
                <w:rFonts w:ascii="Times New Roman" w:hAnsi="Times New Roman"/>
                <w:sz w:val="18"/>
                <w:szCs w:val="18"/>
                <w:lang w:val="uz-Cyrl-UZ"/>
              </w:rPr>
              <w:t>1 704 703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063EC" w:rsidRPr="00A95466" w:rsidRDefault="000063EC" w:rsidP="00844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63EC" w:rsidRPr="00A95466" w:rsidRDefault="000063EC" w:rsidP="00844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63EC" w:rsidRPr="00A95466" w:rsidRDefault="000063EC" w:rsidP="00844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</w:tr>
      <w:tr w:rsidR="000063EC" w:rsidRPr="00A95466" w:rsidTr="00F43860">
        <w:tc>
          <w:tcPr>
            <w:tcW w:w="12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3</w:t>
            </w: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063EC" w:rsidRPr="00B62899" w:rsidRDefault="000063EC" w:rsidP="008440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899">
              <w:rPr>
                <w:rFonts w:ascii="Times New Roman" w:hAnsi="Times New Roman"/>
                <w:sz w:val="20"/>
                <w:szCs w:val="20"/>
                <w:lang w:val="uz-Cyrl-UZ"/>
              </w:rPr>
              <w:t>Навбатдан ташқари умумий йиғилиш кун тартибини тасдиқлаш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063EC" w:rsidRPr="00A95466" w:rsidRDefault="000063EC" w:rsidP="00844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063EC" w:rsidRPr="00EF336E" w:rsidRDefault="000063EC" w:rsidP="00844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F336E">
              <w:rPr>
                <w:rFonts w:ascii="Times New Roman" w:hAnsi="Times New Roman"/>
                <w:sz w:val="18"/>
                <w:szCs w:val="18"/>
                <w:lang w:val="uz-Cyrl-UZ"/>
              </w:rPr>
              <w:t>1 704 703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063EC" w:rsidRPr="00A95466" w:rsidRDefault="000063EC" w:rsidP="00844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63EC" w:rsidRPr="00A95466" w:rsidRDefault="000063EC" w:rsidP="00844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63EC" w:rsidRPr="00A95466" w:rsidRDefault="000063EC" w:rsidP="00844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</w:tr>
      <w:tr w:rsidR="000063EC" w:rsidRPr="00A95466" w:rsidTr="00F43860">
        <w:tc>
          <w:tcPr>
            <w:tcW w:w="12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4.</w:t>
            </w:r>
          </w:p>
        </w:tc>
        <w:tc>
          <w:tcPr>
            <w:tcW w:w="19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063EC" w:rsidRPr="00B62899" w:rsidRDefault="000063EC" w:rsidP="008440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B62899">
              <w:rPr>
                <w:rFonts w:ascii="Times New Roman" w:hAnsi="Times New Roman"/>
                <w:sz w:val="20"/>
                <w:szCs w:val="20"/>
                <w:lang w:val="uz-Cyrl-UZ"/>
              </w:rPr>
              <w:t>Навбатдан ташқари умумий йиғилиш иш регламентини тасдиқлаш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063EC" w:rsidRPr="00A95466" w:rsidRDefault="000063EC" w:rsidP="00844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063EC" w:rsidRPr="00EF336E" w:rsidRDefault="000063EC" w:rsidP="00844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F336E">
              <w:rPr>
                <w:rFonts w:ascii="Times New Roman" w:hAnsi="Times New Roman"/>
                <w:sz w:val="18"/>
                <w:szCs w:val="18"/>
                <w:lang w:val="uz-Cyrl-UZ"/>
              </w:rPr>
              <w:t>1 704 703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63EC" w:rsidRPr="00A95466" w:rsidTr="00F43860">
        <w:tc>
          <w:tcPr>
            <w:tcW w:w="12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5.</w:t>
            </w:r>
          </w:p>
        </w:tc>
        <w:tc>
          <w:tcPr>
            <w:tcW w:w="19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624C2" w:rsidRPr="000624C2" w:rsidRDefault="000624C2" w:rsidP="000624C2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18"/>
                <w:szCs w:val="18"/>
                <w:lang w:val="uz-Cyrl-UZ"/>
              </w:rPr>
            </w:pPr>
            <w:r w:rsidRPr="000624C2">
              <w:rPr>
                <w:rFonts w:ascii="Bookman Old Style" w:hAnsi="Bookman Old Style"/>
                <w:sz w:val="18"/>
                <w:szCs w:val="18"/>
                <w:lang w:val="uz-Cyrl-UZ"/>
              </w:rPr>
              <w:t>Жамиятнинг 2022 йил 9 ой натижалари бўйича фойда та</w:t>
            </w:r>
            <w:r w:rsidRPr="000624C2">
              <w:rPr>
                <w:rFonts w:ascii="Times New Roman" w:hAnsi="Times New Roman"/>
                <w:sz w:val="18"/>
                <w:szCs w:val="18"/>
                <w:lang w:val="uz-Cyrl-UZ"/>
              </w:rPr>
              <w:t>қ</w:t>
            </w:r>
            <w:r w:rsidRPr="000624C2">
              <w:rPr>
                <w:rFonts w:ascii="Bookman Old Style" w:hAnsi="Bookman Old Style"/>
                <w:sz w:val="18"/>
                <w:szCs w:val="18"/>
                <w:lang w:val="uz-Cyrl-UZ"/>
              </w:rPr>
              <w:t>симоти, дивиденд ми</w:t>
            </w:r>
            <w:r w:rsidRPr="000624C2">
              <w:rPr>
                <w:rFonts w:ascii="Times New Roman" w:hAnsi="Times New Roman"/>
                <w:sz w:val="18"/>
                <w:szCs w:val="18"/>
                <w:lang w:val="uz-Cyrl-UZ"/>
              </w:rPr>
              <w:t>қ</w:t>
            </w:r>
            <w:r w:rsidRPr="000624C2">
              <w:rPr>
                <w:rFonts w:ascii="Bookman Old Style" w:hAnsi="Bookman Old Style"/>
                <w:sz w:val="18"/>
                <w:szCs w:val="18"/>
                <w:lang w:val="uz-Cyrl-UZ"/>
              </w:rPr>
              <w:t>дори ва тўлаш тартибини тасди</w:t>
            </w:r>
            <w:r w:rsidRPr="000624C2">
              <w:rPr>
                <w:rFonts w:ascii="Times New Roman" w:hAnsi="Times New Roman"/>
                <w:sz w:val="18"/>
                <w:szCs w:val="18"/>
                <w:lang w:val="uz-Cyrl-UZ"/>
              </w:rPr>
              <w:t>қ</w:t>
            </w:r>
            <w:r w:rsidRPr="000624C2">
              <w:rPr>
                <w:rFonts w:ascii="Bookman Old Style" w:hAnsi="Bookman Old Style"/>
                <w:sz w:val="18"/>
                <w:szCs w:val="18"/>
                <w:lang w:val="uz-Cyrl-UZ"/>
              </w:rPr>
              <w:t>лаш тў</w:t>
            </w:r>
            <w:r w:rsidRPr="000624C2">
              <w:rPr>
                <w:rFonts w:ascii="Times New Roman" w:hAnsi="Times New Roman"/>
                <w:sz w:val="18"/>
                <w:szCs w:val="18"/>
                <w:lang w:val="uz-Cyrl-UZ"/>
              </w:rPr>
              <w:t>ғ</w:t>
            </w:r>
            <w:r w:rsidRPr="000624C2">
              <w:rPr>
                <w:rFonts w:ascii="Bookman Old Style" w:hAnsi="Bookman Old Style"/>
                <w:sz w:val="18"/>
                <w:szCs w:val="18"/>
                <w:lang w:val="uz-Cyrl-UZ"/>
              </w:rPr>
              <w:t>рисида.</w:t>
            </w:r>
          </w:p>
          <w:p w:rsidR="000063EC" w:rsidRPr="00E45BCA" w:rsidRDefault="000063EC" w:rsidP="008440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063EC" w:rsidRPr="00A95466" w:rsidRDefault="000063EC" w:rsidP="00844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063EC" w:rsidRPr="00EF336E" w:rsidRDefault="000063EC" w:rsidP="00844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F336E">
              <w:rPr>
                <w:rFonts w:ascii="Times New Roman" w:hAnsi="Times New Roman"/>
                <w:sz w:val="18"/>
                <w:szCs w:val="18"/>
                <w:lang w:val="uz-Cyrl-UZ"/>
              </w:rPr>
              <w:t>1 704 703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063EC" w:rsidRPr="00A95466" w:rsidRDefault="000063EC" w:rsidP="00844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63EC" w:rsidRPr="00A95466" w:rsidRDefault="000063EC" w:rsidP="00844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63EC" w:rsidRPr="00A95466" w:rsidRDefault="000063EC" w:rsidP="00844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</w:tr>
      <w:tr w:rsidR="000063EC" w:rsidRPr="00A95466" w:rsidTr="00F43860">
        <w:tc>
          <w:tcPr>
            <w:tcW w:w="12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7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Умумий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йиғилиш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томонидан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қабул қилинган қарорларнинг тўлиқ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баёни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</w:tr>
      <w:tr w:rsidR="000063EC" w:rsidRPr="00A95466" w:rsidTr="00F43860">
        <w:tc>
          <w:tcPr>
            <w:tcW w:w="12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1.</w:t>
            </w:r>
          </w:p>
        </w:tc>
        <w:tc>
          <w:tcPr>
            <w:tcW w:w="4626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624C2" w:rsidRDefault="000624C2" w:rsidP="000624C2">
            <w:pPr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  <w:lang w:val="uz-Cyrl-UZ"/>
              </w:rPr>
            </w:pPr>
            <w:r w:rsidRPr="000624C2">
              <w:rPr>
                <w:rFonts w:ascii="Bookman Old Style" w:hAnsi="Bookman Old Style"/>
                <w:sz w:val="18"/>
                <w:szCs w:val="18"/>
                <w:lang w:val="uz-Cyrl-UZ"/>
              </w:rPr>
              <w:t>Умумий йи</w:t>
            </w:r>
            <w:r w:rsidRPr="000624C2">
              <w:rPr>
                <w:rFonts w:ascii="Times New Roman" w:hAnsi="Times New Roman"/>
                <w:sz w:val="18"/>
                <w:szCs w:val="18"/>
                <w:lang w:val="uz-Cyrl-UZ"/>
              </w:rPr>
              <w:t>ғ</w:t>
            </w:r>
            <w:r w:rsidRPr="000624C2">
              <w:rPr>
                <w:rFonts w:ascii="Bookman Old Style" w:hAnsi="Bookman Old Style"/>
                <w:sz w:val="18"/>
                <w:szCs w:val="18"/>
                <w:lang w:val="uz-Cyrl-UZ"/>
              </w:rPr>
              <w:t xml:space="preserve">илиш ишчи органи </w:t>
            </w:r>
            <w:r w:rsidRPr="000624C2">
              <w:rPr>
                <w:rFonts w:ascii="Times New Roman" w:hAnsi="Times New Roman"/>
                <w:sz w:val="18"/>
                <w:szCs w:val="18"/>
                <w:lang w:val="uz-Cyrl-UZ"/>
              </w:rPr>
              <w:t>қ</w:t>
            </w:r>
            <w:r w:rsidRPr="000624C2">
              <w:rPr>
                <w:rFonts w:ascii="Bookman Old Style" w:hAnsi="Bookman Old Style"/>
                <w:sz w:val="18"/>
                <w:szCs w:val="18"/>
                <w:lang w:val="uz-Cyrl-UZ"/>
              </w:rPr>
              <w:t>уйидаги таркибда тасди</w:t>
            </w:r>
            <w:r w:rsidRPr="000624C2">
              <w:rPr>
                <w:rFonts w:ascii="Times New Roman" w:hAnsi="Times New Roman"/>
                <w:sz w:val="18"/>
                <w:szCs w:val="18"/>
                <w:lang w:val="uz-Cyrl-UZ"/>
              </w:rPr>
              <w:t>қ</w:t>
            </w:r>
            <w:r w:rsidRPr="000624C2">
              <w:rPr>
                <w:rFonts w:ascii="Bookman Old Style" w:hAnsi="Bookman Old Style"/>
                <w:sz w:val="18"/>
                <w:szCs w:val="18"/>
                <w:lang w:val="uz-Cyrl-UZ"/>
              </w:rPr>
              <w:t>лансин:</w:t>
            </w:r>
          </w:p>
          <w:p w:rsidR="000624C2" w:rsidRPr="000624C2" w:rsidRDefault="000624C2" w:rsidP="000624C2">
            <w:pPr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  <w:lang w:val="uz-Cyrl-UZ"/>
              </w:rPr>
            </w:pPr>
            <w:r w:rsidRPr="000624C2">
              <w:rPr>
                <w:rFonts w:ascii="Bookman Old Style" w:hAnsi="Bookman Old Style"/>
                <w:sz w:val="18"/>
                <w:szCs w:val="18"/>
                <w:lang w:val="uz-Cyrl-UZ"/>
              </w:rPr>
              <w:t xml:space="preserve">    Президиум аъзолари:</w:t>
            </w:r>
          </w:p>
          <w:p w:rsidR="000624C2" w:rsidRPr="000624C2" w:rsidRDefault="000624C2" w:rsidP="000624C2">
            <w:pPr>
              <w:spacing w:after="0"/>
              <w:ind w:firstLine="13"/>
              <w:jc w:val="both"/>
              <w:rPr>
                <w:rFonts w:ascii="Bookman Old Style" w:hAnsi="Bookman Old Style"/>
                <w:sz w:val="18"/>
                <w:szCs w:val="18"/>
                <w:lang w:val="uz-Cyrl-UZ"/>
              </w:rPr>
            </w:pPr>
            <w:r w:rsidRPr="000624C2">
              <w:rPr>
                <w:rFonts w:ascii="Bookman Old Style" w:hAnsi="Bookman Old Style"/>
                <w:sz w:val="18"/>
                <w:szCs w:val="18"/>
                <w:lang w:val="uz-Cyrl-UZ"/>
              </w:rPr>
              <w:t>1) “Ўздонмахсулот” АК вакили ва Кузатув Кенгаши раиси Донаев Шероли Бурханович</w:t>
            </w:r>
          </w:p>
          <w:p w:rsidR="000624C2" w:rsidRPr="000624C2" w:rsidRDefault="000624C2" w:rsidP="000624C2">
            <w:pPr>
              <w:spacing w:after="0"/>
              <w:ind w:firstLine="13"/>
              <w:jc w:val="both"/>
              <w:rPr>
                <w:rFonts w:ascii="Bookman Old Style" w:hAnsi="Bookman Old Style"/>
                <w:sz w:val="18"/>
                <w:szCs w:val="18"/>
                <w:lang w:val="uz-Cyrl-UZ"/>
              </w:rPr>
            </w:pPr>
            <w:r w:rsidRPr="000624C2">
              <w:rPr>
                <w:rFonts w:ascii="Bookman Old Style" w:hAnsi="Bookman Old Style"/>
                <w:sz w:val="18"/>
                <w:szCs w:val="18"/>
                <w:lang w:val="uz-Cyrl-UZ"/>
              </w:rPr>
              <w:t>2) Ижроия органи рахбари - Кадиров Абдуворис Абдувоситович</w:t>
            </w:r>
          </w:p>
          <w:p w:rsidR="000624C2" w:rsidRPr="000624C2" w:rsidRDefault="000624C2" w:rsidP="000624C2">
            <w:pPr>
              <w:spacing w:after="0"/>
              <w:ind w:firstLine="13"/>
              <w:jc w:val="both"/>
              <w:rPr>
                <w:rFonts w:ascii="Bookman Old Style" w:hAnsi="Bookman Old Style"/>
                <w:sz w:val="18"/>
                <w:szCs w:val="18"/>
                <w:lang w:val="uz-Cyrl-UZ"/>
              </w:rPr>
            </w:pPr>
            <w:r w:rsidRPr="000624C2">
              <w:rPr>
                <w:rFonts w:ascii="Bookman Old Style" w:hAnsi="Bookman Old Style"/>
                <w:sz w:val="18"/>
                <w:szCs w:val="18"/>
                <w:lang w:val="uz-Cyrl-UZ"/>
              </w:rPr>
              <w:t>3) Корпоратив масалалар бўйича маслахатчи – Каримов Камол Сафоевич</w:t>
            </w:r>
          </w:p>
          <w:p w:rsidR="000624C2" w:rsidRPr="000624C2" w:rsidRDefault="000624C2" w:rsidP="000624C2">
            <w:pPr>
              <w:spacing w:after="0"/>
              <w:ind w:firstLine="13"/>
              <w:jc w:val="both"/>
              <w:rPr>
                <w:rFonts w:ascii="Bookman Old Style" w:hAnsi="Bookman Old Style"/>
                <w:sz w:val="18"/>
                <w:szCs w:val="18"/>
                <w:lang w:val="uz-Cyrl-UZ"/>
              </w:rPr>
            </w:pPr>
            <w:r w:rsidRPr="000624C2">
              <w:rPr>
                <w:rFonts w:ascii="Bookman Old Style" w:hAnsi="Bookman Old Style"/>
                <w:sz w:val="18"/>
                <w:szCs w:val="18"/>
                <w:lang w:val="uz-Cyrl-UZ"/>
              </w:rPr>
              <w:t>Умумий й</w:t>
            </w:r>
            <w:r w:rsidRPr="000624C2">
              <w:rPr>
                <w:rFonts w:ascii="Bookman Old Style" w:hAnsi="Bookman Old Style"/>
                <w:sz w:val="18"/>
                <w:szCs w:val="18"/>
              </w:rPr>
              <w:t>и</w:t>
            </w:r>
            <w:r w:rsidRPr="000624C2">
              <w:rPr>
                <w:rFonts w:ascii="Times New Roman" w:hAnsi="Times New Roman"/>
                <w:sz w:val="18"/>
                <w:szCs w:val="18"/>
                <w:lang w:val="uz-Cyrl-UZ"/>
              </w:rPr>
              <w:t>ғ</w:t>
            </w:r>
            <w:proofErr w:type="spellStart"/>
            <w:r w:rsidRPr="000624C2">
              <w:rPr>
                <w:rFonts w:ascii="Bookman Old Style" w:hAnsi="Bookman Old Style"/>
                <w:sz w:val="18"/>
                <w:szCs w:val="18"/>
              </w:rPr>
              <w:t>илиш</w:t>
            </w:r>
            <w:proofErr w:type="spellEnd"/>
            <w:r w:rsidRPr="000624C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0624C2">
              <w:rPr>
                <w:rFonts w:ascii="Bookman Old Style" w:hAnsi="Bookman Old Style"/>
                <w:sz w:val="18"/>
                <w:szCs w:val="18"/>
              </w:rPr>
              <w:t>котибаси</w:t>
            </w:r>
            <w:proofErr w:type="spellEnd"/>
            <w:r w:rsidRPr="000624C2">
              <w:rPr>
                <w:rFonts w:ascii="Bookman Old Style" w:hAnsi="Bookman Old Style"/>
                <w:sz w:val="18"/>
                <w:szCs w:val="18"/>
              </w:rPr>
              <w:t xml:space="preserve"> -  </w:t>
            </w:r>
            <w:proofErr w:type="spellStart"/>
            <w:r w:rsidRPr="000624C2">
              <w:rPr>
                <w:rFonts w:ascii="Bookman Old Style" w:hAnsi="Bookman Old Style"/>
                <w:sz w:val="18"/>
                <w:szCs w:val="18"/>
              </w:rPr>
              <w:t>Акромова</w:t>
            </w:r>
            <w:proofErr w:type="spellEnd"/>
            <w:r w:rsidRPr="000624C2">
              <w:rPr>
                <w:rFonts w:ascii="Bookman Old Style" w:hAnsi="Bookman Old Style"/>
                <w:sz w:val="18"/>
                <w:szCs w:val="18"/>
                <w:lang w:val="uz-Cyrl-UZ"/>
              </w:rPr>
              <w:t xml:space="preserve"> Лобар Худайбергановна</w:t>
            </w:r>
          </w:p>
          <w:p w:rsidR="000063EC" w:rsidRPr="00A95466" w:rsidRDefault="000063EC" w:rsidP="008440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0063EC" w:rsidRPr="00A95466" w:rsidTr="00F43860">
        <w:tc>
          <w:tcPr>
            <w:tcW w:w="12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2.</w:t>
            </w:r>
          </w:p>
        </w:tc>
        <w:tc>
          <w:tcPr>
            <w:tcW w:w="4626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D51CD" w:rsidRPr="003D51CD" w:rsidRDefault="003D51CD" w:rsidP="003D51CD">
            <w:pPr>
              <w:spacing w:after="0" w:line="240" w:lineRule="auto"/>
              <w:ind w:firstLine="13"/>
              <w:jc w:val="both"/>
              <w:rPr>
                <w:rFonts w:ascii="Bookman Old Style" w:hAnsi="Bookman Old Style"/>
                <w:sz w:val="18"/>
                <w:szCs w:val="18"/>
                <w:lang w:val="uz-Cyrl-UZ"/>
              </w:rPr>
            </w:pPr>
            <w:r w:rsidRPr="003D51CD">
              <w:rPr>
                <w:rFonts w:ascii="Bookman Old Style" w:hAnsi="Bookman Old Style"/>
                <w:sz w:val="18"/>
                <w:szCs w:val="18"/>
                <w:lang w:val="uz-Cyrl-UZ"/>
              </w:rPr>
              <w:t>2. Сано</w:t>
            </w:r>
            <w:r w:rsidRPr="003D51CD">
              <w:rPr>
                <w:rFonts w:ascii="Times New Roman" w:hAnsi="Times New Roman"/>
                <w:sz w:val="18"/>
                <w:szCs w:val="18"/>
                <w:lang w:val="uz-Cyrl-UZ"/>
              </w:rPr>
              <w:t>қ</w:t>
            </w:r>
            <w:r w:rsidRPr="003D51CD">
              <w:rPr>
                <w:rFonts w:ascii="Bookman Old Style" w:hAnsi="Bookman Old Style"/>
                <w:sz w:val="18"/>
                <w:szCs w:val="18"/>
                <w:lang w:val="uz-Cyrl-UZ"/>
              </w:rPr>
              <w:t xml:space="preserve"> комиссияси таркиби </w:t>
            </w:r>
            <w:r w:rsidRPr="003D51CD">
              <w:rPr>
                <w:rFonts w:ascii="Times New Roman" w:hAnsi="Times New Roman"/>
                <w:sz w:val="18"/>
                <w:szCs w:val="18"/>
                <w:lang w:val="uz-Cyrl-UZ"/>
              </w:rPr>
              <w:t>қ</w:t>
            </w:r>
            <w:r w:rsidRPr="003D51CD">
              <w:rPr>
                <w:rFonts w:ascii="Bookman Old Style" w:hAnsi="Bookman Old Style"/>
                <w:sz w:val="18"/>
                <w:szCs w:val="18"/>
                <w:lang w:val="uz-Cyrl-UZ"/>
              </w:rPr>
              <w:t>уйидагича тасди</w:t>
            </w:r>
            <w:r w:rsidRPr="003D51CD">
              <w:rPr>
                <w:rFonts w:ascii="Times New Roman" w:hAnsi="Times New Roman"/>
                <w:sz w:val="18"/>
                <w:szCs w:val="18"/>
                <w:lang w:val="uz-Cyrl-UZ"/>
              </w:rPr>
              <w:t>қ</w:t>
            </w:r>
            <w:r w:rsidRPr="003D51CD">
              <w:rPr>
                <w:rFonts w:ascii="Bookman Old Style" w:hAnsi="Bookman Old Style"/>
                <w:sz w:val="18"/>
                <w:szCs w:val="18"/>
                <w:lang w:val="uz-Cyrl-UZ"/>
              </w:rPr>
              <w:t>лансин:</w:t>
            </w:r>
          </w:p>
          <w:p w:rsidR="003D51CD" w:rsidRPr="003D51CD" w:rsidRDefault="003D51CD" w:rsidP="003D51CD">
            <w:pPr>
              <w:spacing w:after="0"/>
              <w:ind w:firstLine="13"/>
              <w:jc w:val="both"/>
              <w:rPr>
                <w:rFonts w:ascii="Bookman Old Style" w:hAnsi="Bookman Old Style"/>
                <w:sz w:val="18"/>
                <w:szCs w:val="18"/>
                <w:lang w:val="uz-Cyrl-UZ"/>
              </w:rPr>
            </w:pPr>
            <w:r w:rsidRPr="003D51CD">
              <w:rPr>
                <w:rFonts w:ascii="Bookman Old Style" w:hAnsi="Bookman Old Style"/>
                <w:sz w:val="18"/>
                <w:szCs w:val="18"/>
                <w:lang w:val="uz-Cyrl-UZ"/>
              </w:rPr>
              <w:t>Санок комиссияси раиси – Гафурова Озода Акбаровна;</w:t>
            </w:r>
          </w:p>
          <w:p w:rsidR="003D51CD" w:rsidRPr="003D51CD" w:rsidRDefault="003D51CD" w:rsidP="003D51CD">
            <w:pPr>
              <w:spacing w:after="0"/>
              <w:ind w:firstLine="13"/>
              <w:jc w:val="both"/>
              <w:rPr>
                <w:rFonts w:ascii="Bookman Old Style" w:hAnsi="Bookman Old Style"/>
                <w:sz w:val="18"/>
                <w:szCs w:val="18"/>
                <w:lang w:val="uz-Cyrl-UZ"/>
              </w:rPr>
            </w:pPr>
            <w:r w:rsidRPr="003D51CD">
              <w:rPr>
                <w:rFonts w:ascii="Bookman Old Style" w:hAnsi="Bookman Old Style"/>
                <w:sz w:val="18"/>
                <w:szCs w:val="18"/>
                <w:lang w:val="uz-Cyrl-UZ"/>
              </w:rPr>
              <w:t>Сано</w:t>
            </w:r>
            <w:r w:rsidRPr="003D51CD">
              <w:rPr>
                <w:rFonts w:ascii="Times New Roman" w:hAnsi="Times New Roman"/>
                <w:sz w:val="18"/>
                <w:szCs w:val="18"/>
                <w:lang w:val="uz-Cyrl-UZ"/>
              </w:rPr>
              <w:t>қ</w:t>
            </w:r>
            <w:r w:rsidRPr="003D51CD">
              <w:rPr>
                <w:rFonts w:ascii="Bookman Old Style" w:hAnsi="Bookman Old Style"/>
                <w:sz w:val="18"/>
                <w:szCs w:val="18"/>
                <w:lang w:val="uz-Cyrl-UZ"/>
              </w:rPr>
              <w:t xml:space="preserve"> комиссияси аъзолари:   Мирзаходжаева Гулнора Шухратовна, Юлдашева Даврия Равшановна.</w:t>
            </w:r>
          </w:p>
          <w:p w:rsidR="000063EC" w:rsidRPr="00A95466" w:rsidRDefault="000063EC" w:rsidP="008440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0063EC" w:rsidRPr="000063EC" w:rsidTr="00F43860">
        <w:tc>
          <w:tcPr>
            <w:tcW w:w="12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3.</w:t>
            </w:r>
          </w:p>
        </w:tc>
        <w:tc>
          <w:tcPr>
            <w:tcW w:w="4626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063EC" w:rsidRPr="006516DA" w:rsidRDefault="000063EC" w:rsidP="008440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6516DA">
              <w:rPr>
                <w:rFonts w:ascii="Times New Roman" w:hAnsi="Times New Roman"/>
                <w:sz w:val="20"/>
                <w:szCs w:val="20"/>
                <w:lang w:val="uz-Cyrl-UZ"/>
              </w:rPr>
              <w:t>Умумий йиғилиш кун тартиби тасдиқлансин.</w:t>
            </w:r>
          </w:p>
          <w:p w:rsidR="000063EC" w:rsidRPr="00A95466" w:rsidRDefault="000063EC" w:rsidP="008440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0063EC" w:rsidRPr="00A95466" w:rsidTr="00F43860">
        <w:tc>
          <w:tcPr>
            <w:tcW w:w="12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4.</w:t>
            </w:r>
          </w:p>
        </w:tc>
        <w:tc>
          <w:tcPr>
            <w:tcW w:w="4626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063EC" w:rsidRPr="00A95466" w:rsidRDefault="000063EC" w:rsidP="008440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Умумий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йи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ғ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илиш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иш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регламенти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тасдиклансин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063EC" w:rsidRPr="000063EC" w:rsidTr="00F43860">
        <w:tc>
          <w:tcPr>
            <w:tcW w:w="12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5.</w:t>
            </w:r>
          </w:p>
        </w:tc>
        <w:tc>
          <w:tcPr>
            <w:tcW w:w="4626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063EC" w:rsidRPr="000D2F8D" w:rsidRDefault="003D51CD" w:rsidP="003D51CD">
            <w:pPr>
              <w:tabs>
                <w:tab w:val="left" w:pos="426"/>
              </w:tabs>
              <w:spacing w:after="80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3D51CD">
              <w:rPr>
                <w:rFonts w:ascii="Bookman Old Style" w:hAnsi="Bookman Old Style"/>
                <w:sz w:val="18"/>
                <w:szCs w:val="18"/>
                <w:lang w:val="uz-Cyrl-UZ"/>
              </w:rPr>
              <w:t xml:space="preserve">Ўзбекистон Республикаси </w:t>
            </w:r>
            <w:r w:rsidRPr="003D51CD">
              <w:rPr>
                <w:rFonts w:ascii="Times New Roman" w:hAnsi="Times New Roman"/>
                <w:sz w:val="18"/>
                <w:szCs w:val="18"/>
                <w:lang w:val="uz-Cyrl-UZ"/>
              </w:rPr>
              <w:t>Қ</w:t>
            </w:r>
            <w:r w:rsidRPr="003D51CD">
              <w:rPr>
                <w:rFonts w:ascii="Bookman Old Style" w:hAnsi="Bookman Old Style"/>
                <w:sz w:val="18"/>
                <w:szCs w:val="18"/>
                <w:lang w:val="uz-Cyrl-UZ"/>
              </w:rPr>
              <w:t xml:space="preserve">онунининг “2022 йил учун Ўзбекистон Республикасининг давлат </w:t>
            </w:r>
            <w:r w:rsidRPr="003D51CD">
              <w:rPr>
                <w:rFonts w:ascii="Bookman Old Style" w:hAnsi="Bookman Old Style"/>
                <w:sz w:val="18"/>
                <w:szCs w:val="18"/>
                <w:lang w:val="uz-Cyrl-UZ"/>
              </w:rPr>
              <w:lastRenderedPageBreak/>
              <w:t>бюджети, тў</w:t>
            </w:r>
            <w:r w:rsidRPr="003D51CD">
              <w:rPr>
                <w:rFonts w:ascii="Times New Roman" w:hAnsi="Times New Roman"/>
                <w:sz w:val="18"/>
                <w:szCs w:val="18"/>
                <w:lang w:val="uz-Cyrl-UZ"/>
              </w:rPr>
              <w:t>ғ</w:t>
            </w:r>
            <w:r w:rsidRPr="003D51CD">
              <w:rPr>
                <w:rFonts w:ascii="Bookman Old Style" w:hAnsi="Bookman Old Style"/>
                <w:sz w:val="18"/>
                <w:szCs w:val="18"/>
                <w:lang w:val="uz-Cyrl-UZ"/>
              </w:rPr>
              <w:t xml:space="preserve">рисида”ги 12-моддасига асосан Ўзбекистон Республикаси Молия вазирлигининг  2022 йил 12 майдаги 06/04-32/1539-сонли, </w:t>
            </w:r>
            <w:r w:rsidRPr="003D51CD">
              <w:rPr>
                <w:rFonts w:ascii="Times New Roman" w:hAnsi="Times New Roman"/>
                <w:sz w:val="18"/>
                <w:szCs w:val="18"/>
                <w:lang w:val="uz-Cyrl-UZ"/>
              </w:rPr>
              <w:t>ҳ</w:t>
            </w:r>
            <w:r w:rsidRPr="003D51CD">
              <w:rPr>
                <w:rFonts w:ascii="Bookman Old Style" w:hAnsi="Bookman Old Style"/>
                <w:sz w:val="18"/>
                <w:szCs w:val="18"/>
                <w:lang w:val="uz-Cyrl-UZ"/>
              </w:rPr>
              <w:t xml:space="preserve">амда </w:t>
            </w:r>
            <w:r w:rsidRPr="003D51CD">
              <w:rPr>
                <w:rFonts w:ascii="Bookman Old Style" w:hAnsi="Bookman Old Style"/>
                <w:bCs/>
                <w:sz w:val="18"/>
                <w:szCs w:val="18"/>
                <w:lang w:val="uz-Cyrl-UZ"/>
              </w:rPr>
              <w:t xml:space="preserve"> “Ўздонма</w:t>
            </w:r>
            <w:r w:rsidRPr="003D51CD">
              <w:rPr>
                <w:rFonts w:ascii="Times New Roman" w:hAnsi="Times New Roman"/>
                <w:bCs/>
                <w:sz w:val="18"/>
                <w:szCs w:val="18"/>
                <w:lang w:val="uz-Cyrl-UZ"/>
              </w:rPr>
              <w:t>ҳ</w:t>
            </w:r>
            <w:r w:rsidRPr="003D51CD">
              <w:rPr>
                <w:rFonts w:ascii="Bookman Old Style" w:hAnsi="Bookman Old Style"/>
                <w:bCs/>
                <w:sz w:val="18"/>
                <w:szCs w:val="18"/>
                <w:lang w:val="uz-Cyrl-UZ"/>
              </w:rPr>
              <w:t>сулот” АКнинг 2022 йил 10 ноябрдаги 17-4/143-1333/1-сонли топшири</w:t>
            </w:r>
            <w:r w:rsidRPr="003D51CD">
              <w:rPr>
                <w:rFonts w:ascii="Times New Roman" w:hAnsi="Times New Roman"/>
                <w:bCs/>
                <w:sz w:val="18"/>
                <w:szCs w:val="18"/>
                <w:lang w:val="uz-Cyrl-UZ"/>
              </w:rPr>
              <w:t>ғ</w:t>
            </w:r>
            <w:r w:rsidRPr="003D51CD">
              <w:rPr>
                <w:rFonts w:ascii="Bookman Old Style" w:hAnsi="Bookman Old Style"/>
                <w:bCs/>
                <w:sz w:val="18"/>
                <w:szCs w:val="18"/>
                <w:lang w:val="uz-Cyrl-UZ"/>
              </w:rPr>
              <w:t xml:space="preserve">и ижро учун </w:t>
            </w:r>
            <w:r w:rsidRPr="003D51CD">
              <w:rPr>
                <w:rFonts w:ascii="Times New Roman" w:hAnsi="Times New Roman"/>
                <w:bCs/>
                <w:sz w:val="18"/>
                <w:szCs w:val="18"/>
                <w:lang w:val="uz-Cyrl-UZ"/>
              </w:rPr>
              <w:t>қ</w:t>
            </w:r>
            <w:r w:rsidRPr="003D51CD">
              <w:rPr>
                <w:rFonts w:ascii="Bookman Old Style" w:hAnsi="Bookman Old Style"/>
                <w:bCs/>
                <w:sz w:val="18"/>
                <w:szCs w:val="18"/>
                <w:lang w:val="uz-Cyrl-UZ"/>
              </w:rPr>
              <w:t xml:space="preserve">абул </w:t>
            </w:r>
            <w:r w:rsidRPr="003D51CD">
              <w:rPr>
                <w:rFonts w:ascii="Times New Roman" w:hAnsi="Times New Roman"/>
                <w:bCs/>
                <w:sz w:val="18"/>
                <w:szCs w:val="18"/>
                <w:lang w:val="uz-Cyrl-UZ"/>
              </w:rPr>
              <w:t>қ</w:t>
            </w:r>
            <w:r w:rsidRPr="003D51CD">
              <w:rPr>
                <w:rFonts w:ascii="Bookman Old Style" w:hAnsi="Bookman Old Style"/>
                <w:bCs/>
                <w:sz w:val="18"/>
                <w:szCs w:val="18"/>
                <w:lang w:val="uz-Cyrl-UZ"/>
              </w:rPr>
              <w:t>илинсин.</w:t>
            </w:r>
          </w:p>
        </w:tc>
      </w:tr>
      <w:tr w:rsidR="000063EC" w:rsidRPr="000063EC" w:rsidTr="00F43860">
        <w:trPr>
          <w:trHeight w:val="527"/>
        </w:trPr>
        <w:tc>
          <w:tcPr>
            <w:tcW w:w="12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63EC" w:rsidRPr="00A95466" w:rsidRDefault="00F43860" w:rsidP="00F438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5.1.</w:t>
            </w:r>
          </w:p>
        </w:tc>
        <w:tc>
          <w:tcPr>
            <w:tcW w:w="4626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063EC" w:rsidRPr="00A95466" w:rsidRDefault="00F43860" w:rsidP="00F43860">
            <w:pPr>
              <w:tabs>
                <w:tab w:val="left" w:pos="426"/>
              </w:tabs>
              <w:spacing w:after="80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43860">
              <w:rPr>
                <w:rFonts w:ascii="Bookman Old Style" w:hAnsi="Bookman Old Style"/>
                <w:sz w:val="18"/>
                <w:szCs w:val="18"/>
                <w:lang w:val="uz-Cyrl-UZ"/>
              </w:rPr>
              <w:t xml:space="preserve">Ўзбекистон Республикаси </w:t>
            </w:r>
            <w:r w:rsidRPr="00F43860">
              <w:rPr>
                <w:rFonts w:ascii="Times New Roman" w:hAnsi="Times New Roman"/>
                <w:sz w:val="18"/>
                <w:szCs w:val="18"/>
                <w:lang w:val="uz-Cyrl-UZ"/>
              </w:rPr>
              <w:t>Қ</w:t>
            </w:r>
            <w:r w:rsidRPr="00F43860">
              <w:rPr>
                <w:rFonts w:ascii="Bookman Old Style" w:hAnsi="Bookman Old Style"/>
                <w:sz w:val="18"/>
                <w:szCs w:val="18"/>
                <w:lang w:val="uz-Cyrl-UZ"/>
              </w:rPr>
              <w:t>онунининг “2022 йил учун Ўзбекистон Республикасининг давлат бюджети, тў</w:t>
            </w:r>
            <w:r w:rsidRPr="00F43860">
              <w:rPr>
                <w:rFonts w:ascii="Times New Roman" w:hAnsi="Times New Roman"/>
                <w:sz w:val="18"/>
                <w:szCs w:val="18"/>
                <w:lang w:val="uz-Cyrl-UZ"/>
              </w:rPr>
              <w:t>ғ</w:t>
            </w:r>
            <w:r w:rsidRPr="00F43860">
              <w:rPr>
                <w:rFonts w:ascii="Bookman Old Style" w:hAnsi="Bookman Old Style"/>
                <w:sz w:val="18"/>
                <w:szCs w:val="18"/>
                <w:lang w:val="uz-Cyrl-UZ"/>
              </w:rPr>
              <w:t xml:space="preserve">рисида”ги 12-моддасига асосан Ўзбекистон  Республикаси  Молия вазирлигининг  2022 йил 12 майдаги 06/04-32/1539-сонли мурожаати, </w:t>
            </w:r>
            <w:r w:rsidRPr="00F43860">
              <w:rPr>
                <w:rFonts w:ascii="Times New Roman" w:hAnsi="Times New Roman"/>
                <w:sz w:val="18"/>
                <w:szCs w:val="18"/>
                <w:lang w:val="uz-Cyrl-UZ"/>
              </w:rPr>
              <w:t>ҳ</w:t>
            </w:r>
            <w:r w:rsidRPr="00F43860">
              <w:rPr>
                <w:rFonts w:ascii="Bookman Old Style" w:hAnsi="Bookman Old Style"/>
                <w:sz w:val="18"/>
                <w:szCs w:val="18"/>
                <w:lang w:val="uz-Cyrl-UZ"/>
              </w:rPr>
              <w:t xml:space="preserve">амда </w:t>
            </w:r>
            <w:r w:rsidRPr="00F43860">
              <w:rPr>
                <w:rFonts w:ascii="Bookman Old Style" w:hAnsi="Bookman Old Style"/>
                <w:bCs/>
                <w:sz w:val="18"/>
                <w:szCs w:val="18"/>
                <w:lang w:val="uz-Cyrl-UZ"/>
              </w:rPr>
              <w:t xml:space="preserve"> “Ўздонма</w:t>
            </w:r>
            <w:r w:rsidRPr="00F43860">
              <w:rPr>
                <w:rFonts w:ascii="Times New Roman" w:hAnsi="Times New Roman"/>
                <w:bCs/>
                <w:sz w:val="18"/>
                <w:szCs w:val="18"/>
                <w:lang w:val="uz-Cyrl-UZ"/>
              </w:rPr>
              <w:t>ҳ</w:t>
            </w:r>
            <w:r w:rsidRPr="00F43860">
              <w:rPr>
                <w:rFonts w:ascii="Bookman Old Style" w:hAnsi="Bookman Old Style"/>
                <w:bCs/>
                <w:sz w:val="18"/>
                <w:szCs w:val="18"/>
                <w:lang w:val="uz-Cyrl-UZ"/>
              </w:rPr>
              <w:t>сулот” АКнинг 2022 йил 10 ноябрдаги 17-4/143-1333/1-сонли топшири</w:t>
            </w:r>
            <w:r w:rsidRPr="00F43860">
              <w:rPr>
                <w:rFonts w:ascii="Times New Roman" w:hAnsi="Times New Roman"/>
                <w:bCs/>
                <w:sz w:val="18"/>
                <w:szCs w:val="18"/>
                <w:lang w:val="uz-Cyrl-UZ"/>
              </w:rPr>
              <w:t>ғ</w:t>
            </w:r>
            <w:r w:rsidRPr="00F43860">
              <w:rPr>
                <w:rFonts w:ascii="Bookman Old Style" w:hAnsi="Bookman Old Style"/>
                <w:bCs/>
                <w:sz w:val="18"/>
                <w:szCs w:val="18"/>
                <w:lang w:val="uz-Cyrl-UZ"/>
              </w:rPr>
              <w:t xml:space="preserve">ига асосан Жамиятнинг 2022 йил натижалари бўйича олинган </w:t>
            </w:r>
            <w:r w:rsidRPr="00F43860">
              <w:rPr>
                <w:rFonts w:ascii="Bookman Old Style" w:hAnsi="Bookman Old Style"/>
                <w:sz w:val="18"/>
                <w:szCs w:val="18"/>
                <w:lang w:val="uz-Cyrl-UZ"/>
              </w:rPr>
              <w:t xml:space="preserve">27 201 606 000 </w:t>
            </w:r>
            <w:r w:rsidRPr="00F43860">
              <w:rPr>
                <w:rFonts w:ascii="Bookman Old Style" w:hAnsi="Bookman Old Style"/>
                <w:bCs/>
                <w:sz w:val="18"/>
                <w:szCs w:val="18"/>
                <w:lang w:val="uz-Cyrl-UZ"/>
              </w:rPr>
              <w:t xml:space="preserve">сўм соф фойданинг 50 %, яъни </w:t>
            </w:r>
            <w:r w:rsidRPr="00F43860">
              <w:rPr>
                <w:rFonts w:ascii="Bookman Old Style" w:hAnsi="Bookman Old Style"/>
                <w:sz w:val="18"/>
                <w:szCs w:val="18"/>
                <w:lang w:val="uz-Cyrl-UZ"/>
              </w:rPr>
              <w:t xml:space="preserve">13 600 803 000 </w:t>
            </w:r>
            <w:r w:rsidRPr="00F43860">
              <w:rPr>
                <w:rFonts w:ascii="Bookman Old Style" w:hAnsi="Bookman Old Style"/>
                <w:bCs/>
                <w:sz w:val="18"/>
                <w:szCs w:val="18"/>
                <w:lang w:val="uz-Cyrl-UZ"/>
              </w:rPr>
              <w:t>сўм мабла</w:t>
            </w:r>
            <w:r w:rsidRPr="00F43860">
              <w:rPr>
                <w:rFonts w:ascii="Times New Roman" w:hAnsi="Times New Roman"/>
                <w:bCs/>
                <w:sz w:val="18"/>
                <w:szCs w:val="18"/>
                <w:lang w:val="uz-Cyrl-UZ"/>
              </w:rPr>
              <w:t>ғ</w:t>
            </w:r>
            <w:r w:rsidRPr="00F43860">
              <w:rPr>
                <w:rFonts w:ascii="Bookman Old Style" w:hAnsi="Bookman Old Style"/>
                <w:bCs/>
                <w:sz w:val="18"/>
                <w:szCs w:val="18"/>
                <w:lang w:val="uz-Cyrl-UZ"/>
              </w:rPr>
              <w:t>ни жамиятда ишлаб чи</w:t>
            </w:r>
            <w:r w:rsidRPr="00F43860">
              <w:rPr>
                <w:rFonts w:ascii="Times New Roman" w:hAnsi="Times New Roman"/>
                <w:bCs/>
                <w:sz w:val="18"/>
                <w:szCs w:val="18"/>
                <w:lang w:val="uz-Cyrl-UZ"/>
              </w:rPr>
              <w:t>қ</w:t>
            </w:r>
            <w:r w:rsidRPr="00F43860">
              <w:rPr>
                <w:rFonts w:ascii="Bookman Old Style" w:hAnsi="Bookman Old Style"/>
                <w:bCs/>
                <w:sz w:val="18"/>
                <w:szCs w:val="18"/>
                <w:lang w:val="uz-Cyrl-UZ"/>
              </w:rPr>
              <w:t xml:space="preserve">аришни ривожлантиришга йўналтириш,  </w:t>
            </w:r>
            <w:r w:rsidRPr="00F43860">
              <w:rPr>
                <w:rFonts w:ascii="Times New Roman" w:hAnsi="Times New Roman"/>
                <w:bCs/>
                <w:sz w:val="18"/>
                <w:szCs w:val="18"/>
                <w:lang w:val="uz-Cyrl-UZ"/>
              </w:rPr>
              <w:t>қ</w:t>
            </w:r>
            <w:r w:rsidRPr="00F43860">
              <w:rPr>
                <w:rFonts w:ascii="Bookman Old Style" w:hAnsi="Bookman Old Style"/>
                <w:bCs/>
                <w:sz w:val="18"/>
                <w:szCs w:val="18"/>
                <w:lang w:val="uz-Cyrl-UZ"/>
              </w:rPr>
              <w:t xml:space="preserve">олган  50%ни,  яъни </w:t>
            </w:r>
            <w:r w:rsidRPr="00F43860">
              <w:rPr>
                <w:rFonts w:ascii="Bookman Old Style" w:hAnsi="Bookman Old Style"/>
                <w:sz w:val="18"/>
                <w:szCs w:val="18"/>
                <w:lang w:val="uz-Cyrl-UZ"/>
              </w:rPr>
              <w:t xml:space="preserve">13 600 803 000 </w:t>
            </w:r>
            <w:r w:rsidRPr="00F43860">
              <w:rPr>
                <w:rFonts w:ascii="Bookman Old Style" w:hAnsi="Bookman Old Style"/>
                <w:bCs/>
                <w:sz w:val="18"/>
                <w:szCs w:val="18"/>
                <w:lang w:val="uz-Cyrl-UZ"/>
              </w:rPr>
              <w:t xml:space="preserve">сўмини дивиденд тўловига ажратилсин. Бунда </w:t>
            </w:r>
            <w:r w:rsidRPr="00F43860">
              <w:rPr>
                <w:rFonts w:ascii="Times New Roman" w:hAnsi="Times New Roman"/>
                <w:bCs/>
                <w:sz w:val="18"/>
                <w:szCs w:val="18"/>
                <w:lang w:val="uz-Cyrl-UZ"/>
              </w:rPr>
              <w:t>ҳ</w:t>
            </w:r>
            <w:r w:rsidRPr="00F43860">
              <w:rPr>
                <w:rFonts w:ascii="Bookman Old Style" w:hAnsi="Bookman Old Style"/>
                <w:bCs/>
                <w:sz w:val="18"/>
                <w:szCs w:val="18"/>
                <w:lang w:val="uz-Cyrl-UZ"/>
              </w:rPr>
              <w:t xml:space="preserve">ар бир дона оддий ва имтиёзли акцияларнинг </w:t>
            </w:r>
            <w:r w:rsidRPr="00F43860">
              <w:rPr>
                <w:rFonts w:ascii="Times New Roman" w:hAnsi="Times New Roman"/>
                <w:bCs/>
                <w:sz w:val="18"/>
                <w:szCs w:val="18"/>
                <w:lang w:val="uz-Cyrl-UZ"/>
              </w:rPr>
              <w:t>ҳ</w:t>
            </w:r>
            <w:r w:rsidRPr="00F43860">
              <w:rPr>
                <w:rFonts w:ascii="Bookman Old Style" w:hAnsi="Bookman Old Style"/>
                <w:bCs/>
                <w:sz w:val="18"/>
                <w:szCs w:val="18"/>
                <w:lang w:val="uz-Cyrl-UZ"/>
              </w:rPr>
              <w:t>ар  бири  учун  5313,94 сўмдан  дивиденд та</w:t>
            </w:r>
            <w:r w:rsidRPr="00F43860">
              <w:rPr>
                <w:rFonts w:ascii="Times New Roman" w:hAnsi="Times New Roman"/>
                <w:bCs/>
                <w:sz w:val="18"/>
                <w:szCs w:val="18"/>
                <w:lang w:val="uz-Cyrl-UZ"/>
              </w:rPr>
              <w:t>қ</w:t>
            </w:r>
            <w:r w:rsidRPr="00F43860">
              <w:rPr>
                <w:rFonts w:ascii="Bookman Old Style" w:hAnsi="Bookman Old Style"/>
                <w:bCs/>
                <w:sz w:val="18"/>
                <w:szCs w:val="18"/>
                <w:lang w:val="uz-Cyrl-UZ"/>
              </w:rPr>
              <w:t xml:space="preserve">симлансин, </w:t>
            </w:r>
            <w:r w:rsidRPr="00F43860">
              <w:rPr>
                <w:rFonts w:ascii="Times New Roman" w:hAnsi="Times New Roman"/>
                <w:bCs/>
                <w:sz w:val="18"/>
                <w:szCs w:val="18"/>
                <w:lang w:val="uz-Cyrl-UZ"/>
              </w:rPr>
              <w:t>ҳ</w:t>
            </w:r>
            <w:r w:rsidRPr="00F43860">
              <w:rPr>
                <w:rFonts w:ascii="Bookman Old Style" w:hAnsi="Bookman Old Style"/>
                <w:bCs/>
                <w:sz w:val="18"/>
                <w:szCs w:val="18"/>
                <w:lang w:val="uz-Cyrl-UZ"/>
              </w:rPr>
              <w:t xml:space="preserve">амда уни 2023 йил 15 декабрдан 7 февралга </w:t>
            </w:r>
            <w:r w:rsidRPr="00F43860">
              <w:rPr>
                <w:rFonts w:ascii="Times New Roman" w:hAnsi="Times New Roman"/>
                <w:bCs/>
                <w:sz w:val="18"/>
                <w:szCs w:val="18"/>
                <w:lang w:val="uz-Cyrl-UZ"/>
              </w:rPr>
              <w:t>қ</w:t>
            </w:r>
            <w:r w:rsidRPr="00F43860">
              <w:rPr>
                <w:rFonts w:ascii="Bookman Old Style" w:hAnsi="Bookman Old Style"/>
                <w:bCs/>
                <w:sz w:val="18"/>
                <w:szCs w:val="18"/>
                <w:lang w:val="uz-Cyrl-UZ"/>
              </w:rPr>
              <w:t>адар тўлаб бериш чоралари кўрилсин.</w:t>
            </w:r>
          </w:p>
        </w:tc>
      </w:tr>
      <w:tr w:rsidR="000063EC" w:rsidRPr="00A95466" w:rsidTr="00F43860">
        <w:tc>
          <w:tcPr>
            <w:tcW w:w="12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877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Кузатув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кенгаши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аъзоларини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сайлаш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</w:tr>
      <w:tr w:rsidR="000063EC" w:rsidRPr="00A95466" w:rsidTr="00F43860">
        <w:tc>
          <w:tcPr>
            <w:tcW w:w="12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Кандидатлар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тўғрисида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маълумот</w:t>
            </w:r>
            <w:proofErr w:type="spellEnd"/>
          </w:p>
        </w:tc>
        <w:tc>
          <w:tcPr>
            <w:tcW w:w="1427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Овозлар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сони</w:t>
            </w:r>
          </w:p>
        </w:tc>
      </w:tr>
      <w:tr w:rsidR="000063EC" w:rsidRPr="00A95466" w:rsidTr="00F43860">
        <w:tc>
          <w:tcPr>
            <w:tcW w:w="12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3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Ф.И.Ш.</w:t>
            </w:r>
          </w:p>
        </w:tc>
        <w:tc>
          <w:tcPr>
            <w:tcW w:w="82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Иш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жойи</w:t>
            </w:r>
            <w:proofErr w:type="spellEnd"/>
          </w:p>
        </w:tc>
        <w:tc>
          <w:tcPr>
            <w:tcW w:w="144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Уларга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тегишли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акциялар</w:t>
            </w:r>
            <w:proofErr w:type="spellEnd"/>
          </w:p>
        </w:tc>
        <w:tc>
          <w:tcPr>
            <w:tcW w:w="1427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63EC" w:rsidRPr="00A95466" w:rsidTr="00F43860">
        <w:tc>
          <w:tcPr>
            <w:tcW w:w="12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сони</w:t>
            </w:r>
          </w:p>
        </w:tc>
        <w:tc>
          <w:tcPr>
            <w:tcW w:w="6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тури</w:t>
            </w:r>
            <w:proofErr w:type="gramEnd"/>
          </w:p>
        </w:tc>
        <w:tc>
          <w:tcPr>
            <w:tcW w:w="1427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63EC" w:rsidRPr="00A95466" w:rsidTr="00F43860">
        <w:tc>
          <w:tcPr>
            <w:tcW w:w="12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63EC" w:rsidRPr="00A95466" w:rsidRDefault="000063EC" w:rsidP="00844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63EC" w:rsidRPr="00A95466" w:rsidRDefault="000063EC" w:rsidP="00844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63EC" w:rsidRPr="00256EDC" w:rsidRDefault="000063EC" w:rsidP="00844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63EC" w:rsidRPr="00A95466" w:rsidRDefault="000063EC" w:rsidP="00844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42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063EC" w:rsidRPr="00EF336E" w:rsidRDefault="000063EC" w:rsidP="00844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0063EC" w:rsidRPr="00A95466" w:rsidTr="00F43860">
        <w:tc>
          <w:tcPr>
            <w:tcW w:w="12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Уставга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киритилаётган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ўзгартириш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ва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ёки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қўшимчаларнинг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матни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8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63EC" w:rsidRPr="00A95466" w:rsidTr="00F43860"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063EC" w:rsidRPr="00A95466" w:rsidRDefault="000063EC" w:rsidP="000063EC">
      <w:pPr>
        <w:shd w:val="clear" w:color="auto" w:fill="FFFFFF"/>
        <w:spacing w:after="80" w:line="240" w:lineRule="auto"/>
        <w:rPr>
          <w:rFonts w:ascii="Times New Roman" w:hAnsi="Times New Roman"/>
          <w:vanish/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7448"/>
        <w:gridCol w:w="1952"/>
      </w:tblGrid>
      <w:tr w:rsidR="000063EC" w:rsidRPr="00A95466" w:rsidTr="008440E8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Ижроия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органи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раҳбарининг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А.А.Кадиров</w:t>
            </w:r>
          </w:p>
        </w:tc>
      </w:tr>
      <w:tr w:rsidR="000063EC" w:rsidRPr="00A95466" w:rsidTr="008440E8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Бош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бухгалтернинг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A95466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А.М.Эшмаматов</w:t>
            </w:r>
          </w:p>
        </w:tc>
      </w:tr>
      <w:tr w:rsidR="000063EC" w:rsidRPr="00A95466" w:rsidTr="008440E8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0063EC" w:rsidRPr="00A95466" w:rsidRDefault="000063EC" w:rsidP="008440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Веб-сайтда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ахборот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жойлаштирган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ваколатли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шахснинг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0063EC" w:rsidRPr="00A95466" w:rsidRDefault="000063EC" w:rsidP="008440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Л.Х.Акромова</w:t>
            </w:r>
          </w:p>
        </w:tc>
      </w:tr>
    </w:tbl>
    <w:p w:rsidR="000063EC" w:rsidRPr="00A95466" w:rsidRDefault="000063EC" w:rsidP="000063EC">
      <w:pPr>
        <w:rPr>
          <w:rFonts w:ascii="Times New Roman" w:hAnsi="Times New Roman"/>
          <w:sz w:val="20"/>
          <w:szCs w:val="20"/>
          <w:lang w:val="uz-Cyrl-UZ"/>
        </w:rPr>
      </w:pPr>
    </w:p>
    <w:p w:rsidR="000063EC" w:rsidRPr="00A95466" w:rsidRDefault="000063EC" w:rsidP="000063EC">
      <w:pPr>
        <w:rPr>
          <w:rFonts w:ascii="Times New Roman" w:hAnsi="Times New Roman"/>
          <w:sz w:val="20"/>
          <w:szCs w:val="20"/>
          <w:lang w:val="uz-Cyrl-UZ"/>
        </w:rPr>
      </w:pPr>
    </w:p>
    <w:p w:rsidR="000063EC" w:rsidRDefault="000063EC" w:rsidP="000063EC">
      <w:pPr>
        <w:rPr>
          <w:rFonts w:ascii="Times New Roman" w:hAnsi="Times New Roman"/>
          <w:sz w:val="20"/>
          <w:szCs w:val="20"/>
          <w:lang w:val="uz-Cyrl-UZ"/>
        </w:rPr>
      </w:pPr>
    </w:p>
    <w:p w:rsidR="000063EC" w:rsidRDefault="000063EC" w:rsidP="000063EC">
      <w:pPr>
        <w:rPr>
          <w:rFonts w:ascii="Times New Roman" w:hAnsi="Times New Roman"/>
          <w:sz w:val="20"/>
          <w:szCs w:val="20"/>
          <w:lang w:val="uz-Cyrl-UZ"/>
        </w:rPr>
      </w:pPr>
    </w:p>
    <w:p w:rsidR="000063EC" w:rsidRDefault="000063EC" w:rsidP="000063EC">
      <w:pPr>
        <w:rPr>
          <w:rFonts w:ascii="Times New Roman" w:hAnsi="Times New Roman"/>
          <w:sz w:val="20"/>
          <w:szCs w:val="20"/>
          <w:lang w:val="uz-Cyrl-UZ"/>
        </w:rPr>
      </w:pPr>
    </w:p>
    <w:p w:rsidR="000063EC" w:rsidRDefault="000063EC" w:rsidP="000063EC">
      <w:pPr>
        <w:rPr>
          <w:rFonts w:ascii="Times New Roman" w:hAnsi="Times New Roman"/>
          <w:sz w:val="20"/>
          <w:szCs w:val="20"/>
          <w:lang w:val="uz-Cyrl-UZ"/>
        </w:rPr>
      </w:pPr>
    </w:p>
    <w:p w:rsidR="000063EC" w:rsidRDefault="000063EC" w:rsidP="000063EC">
      <w:pPr>
        <w:rPr>
          <w:rFonts w:ascii="Times New Roman" w:hAnsi="Times New Roman"/>
          <w:sz w:val="20"/>
          <w:szCs w:val="20"/>
          <w:lang w:val="uz-Cyrl-UZ"/>
        </w:rPr>
      </w:pPr>
    </w:p>
    <w:p w:rsidR="000063EC" w:rsidRDefault="000063EC" w:rsidP="000063EC">
      <w:pPr>
        <w:rPr>
          <w:rFonts w:ascii="Times New Roman" w:hAnsi="Times New Roman"/>
          <w:sz w:val="20"/>
          <w:szCs w:val="20"/>
          <w:lang w:val="uz-Cyrl-UZ"/>
        </w:rPr>
      </w:pPr>
    </w:p>
    <w:p w:rsidR="000063EC" w:rsidRDefault="000063EC" w:rsidP="000063EC"/>
    <w:p w:rsidR="004657B2" w:rsidRDefault="004657B2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3EC"/>
    <w:rsid w:val="00000C40"/>
    <w:rsid w:val="000063EC"/>
    <w:rsid w:val="000624C2"/>
    <w:rsid w:val="000948E8"/>
    <w:rsid w:val="000E5DB2"/>
    <w:rsid w:val="00175F44"/>
    <w:rsid w:val="002946CD"/>
    <w:rsid w:val="003C35C8"/>
    <w:rsid w:val="003D51CD"/>
    <w:rsid w:val="004657B2"/>
    <w:rsid w:val="004F2E28"/>
    <w:rsid w:val="005526BE"/>
    <w:rsid w:val="00591C38"/>
    <w:rsid w:val="005F1201"/>
    <w:rsid w:val="006273FE"/>
    <w:rsid w:val="006A1006"/>
    <w:rsid w:val="006F7E1C"/>
    <w:rsid w:val="00810D4C"/>
    <w:rsid w:val="00841B3E"/>
    <w:rsid w:val="00946453"/>
    <w:rsid w:val="009C4873"/>
    <w:rsid w:val="00A02123"/>
    <w:rsid w:val="00A57F9C"/>
    <w:rsid w:val="00C902A5"/>
    <w:rsid w:val="00CB6B8E"/>
    <w:rsid w:val="00CC6487"/>
    <w:rsid w:val="00D66A66"/>
    <w:rsid w:val="00D72965"/>
    <w:rsid w:val="00D94FD1"/>
    <w:rsid w:val="00E11377"/>
    <w:rsid w:val="00E7792A"/>
    <w:rsid w:val="00E97A35"/>
    <w:rsid w:val="00EC6F95"/>
    <w:rsid w:val="00F269A5"/>
    <w:rsid w:val="00F43860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63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laalte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2022-12-01T11:28:00Z</dcterms:created>
  <dcterms:modified xsi:type="dcterms:W3CDTF">2022-12-01T11:53:00Z</dcterms:modified>
</cp:coreProperties>
</file>